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0598" w14:textId="77777777" w:rsidR="00923FDC" w:rsidRDefault="00923FDC" w:rsidP="0009754E">
      <w:pPr>
        <w:spacing w:after="0"/>
        <w:rPr>
          <w:rFonts w:ascii="Arial" w:hAnsi="Arial" w:cs="Arial"/>
          <w:b/>
          <w:sz w:val="32"/>
        </w:rPr>
      </w:pPr>
    </w:p>
    <w:p w14:paraId="631E5309" w14:textId="77777777" w:rsidR="00596875" w:rsidRPr="0055626F" w:rsidRDefault="00772CF1" w:rsidP="0009754E">
      <w:pPr>
        <w:spacing w:after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ULM </w:t>
      </w:r>
      <w:r w:rsidR="0009754E" w:rsidRPr="0055626F">
        <w:rPr>
          <w:rFonts w:ascii="Arial" w:hAnsi="Arial" w:cs="Arial"/>
          <w:b/>
          <w:sz w:val="32"/>
        </w:rPr>
        <w:t>STATE TRAVEL CARD</w:t>
      </w:r>
      <w:r>
        <w:rPr>
          <w:rFonts w:ascii="Arial" w:hAnsi="Arial" w:cs="Arial"/>
          <w:b/>
          <w:sz w:val="32"/>
        </w:rPr>
        <w:t>/CBA</w:t>
      </w:r>
      <w:r w:rsidR="0009754E" w:rsidRPr="0055626F">
        <w:rPr>
          <w:rFonts w:ascii="Arial" w:hAnsi="Arial" w:cs="Arial"/>
          <w:b/>
          <w:sz w:val="32"/>
        </w:rPr>
        <w:t xml:space="preserve"> INFORMATION</w:t>
      </w:r>
    </w:p>
    <w:p w14:paraId="1D6470AA" w14:textId="77777777" w:rsidR="0009754E" w:rsidRPr="000A672D" w:rsidRDefault="0009754E" w:rsidP="0009754E">
      <w:pPr>
        <w:spacing w:after="0"/>
        <w:rPr>
          <w:sz w:val="16"/>
        </w:rPr>
      </w:pPr>
    </w:p>
    <w:p w14:paraId="3142EEEB" w14:textId="77777777" w:rsidR="007D04B6" w:rsidRPr="0055626F" w:rsidRDefault="00183110" w:rsidP="007D04B6">
      <w:pPr>
        <w:spacing w:after="0"/>
        <w:rPr>
          <w:b/>
          <w:u w:val="single"/>
        </w:rPr>
      </w:pPr>
      <w:r>
        <w:rPr>
          <w:b/>
          <w:u w:val="single"/>
        </w:rPr>
        <w:t xml:space="preserve">C.  </w:t>
      </w:r>
      <w:r w:rsidR="007D04B6" w:rsidRPr="0055626F">
        <w:rPr>
          <w:b/>
          <w:u w:val="single"/>
        </w:rPr>
        <w:t>ALLOWABLE STATE LIABILITY TRAVEL CARD TRANSACTIONS</w:t>
      </w:r>
    </w:p>
    <w:p w14:paraId="6FD479F2" w14:textId="77777777" w:rsidR="007D04B6" w:rsidRDefault="007D04B6" w:rsidP="007D04B6">
      <w:pPr>
        <w:numPr>
          <w:ilvl w:val="0"/>
          <w:numId w:val="1"/>
        </w:numPr>
        <w:spacing w:after="0"/>
      </w:pPr>
      <w:r>
        <w:t>Airfare, but not ba</w:t>
      </w:r>
      <w:r w:rsidR="00CB7781">
        <w:t>ggage fees</w:t>
      </w:r>
      <w:r w:rsidR="0012066D">
        <w:t xml:space="preserve"> </w:t>
      </w:r>
      <w:r w:rsidR="00CB7781">
        <w:t xml:space="preserve"> (except for Athletic</w:t>
      </w:r>
      <w:r>
        <w:t xml:space="preserve"> </w:t>
      </w:r>
      <w:r w:rsidR="00CB7781">
        <w:t xml:space="preserve">teams </w:t>
      </w:r>
      <w:r>
        <w:t>due to sports equipment)</w:t>
      </w:r>
    </w:p>
    <w:p w14:paraId="45572B2E" w14:textId="77777777" w:rsidR="007D04B6" w:rsidRDefault="007D04B6" w:rsidP="007D04B6">
      <w:pPr>
        <w:numPr>
          <w:ilvl w:val="0"/>
          <w:numId w:val="1"/>
        </w:numPr>
        <w:spacing w:after="0"/>
      </w:pPr>
      <w:r>
        <w:t>Contracted travel agency fees</w:t>
      </w:r>
    </w:p>
    <w:p w14:paraId="3C205DB3" w14:textId="7300702A" w:rsidR="007D04B6" w:rsidRDefault="007D04B6" w:rsidP="007D04B6">
      <w:pPr>
        <w:numPr>
          <w:ilvl w:val="0"/>
          <w:numId w:val="1"/>
        </w:numPr>
        <w:spacing w:after="0"/>
      </w:pPr>
      <w:r>
        <w:t xml:space="preserve">Registration for conference/workshops, </w:t>
      </w:r>
      <w:r w:rsidRPr="00A0176A">
        <w:rPr>
          <w:u w:val="single"/>
        </w:rPr>
        <w:t>but not</w:t>
      </w:r>
      <w:r>
        <w:t xml:space="preserve"> membership dues</w:t>
      </w:r>
      <w:r w:rsidR="00BB11D6">
        <w:t xml:space="preserve"> </w:t>
      </w:r>
      <w:r w:rsidR="003375F8">
        <w:t>UNLESS</w:t>
      </w:r>
      <w:r w:rsidR="00BB11D6">
        <w:t xml:space="preserve"> combined with registration fees</w:t>
      </w:r>
    </w:p>
    <w:p w14:paraId="40B77BA3" w14:textId="77777777" w:rsidR="007D04B6" w:rsidRDefault="0012066D" w:rsidP="007D04B6">
      <w:pPr>
        <w:numPr>
          <w:ilvl w:val="0"/>
          <w:numId w:val="1"/>
        </w:numPr>
        <w:spacing w:after="0"/>
      </w:pPr>
      <w:r>
        <w:t>Hotel/L</w:t>
      </w:r>
      <w:r w:rsidR="007D04B6">
        <w:t>odging</w:t>
      </w:r>
    </w:p>
    <w:p w14:paraId="5A0EED5C" w14:textId="77777777" w:rsidR="007D04B6" w:rsidRDefault="007D04B6" w:rsidP="007D04B6">
      <w:pPr>
        <w:numPr>
          <w:ilvl w:val="0"/>
          <w:numId w:val="1"/>
        </w:numPr>
        <w:spacing w:after="0"/>
      </w:pPr>
      <w:r>
        <w:t xml:space="preserve">Rental vehicles (Please use the Enterprise CBA unless </w:t>
      </w:r>
      <w:r w:rsidR="007227BA">
        <w:t>already traveling</w:t>
      </w:r>
      <w:r>
        <w:t>)</w:t>
      </w:r>
    </w:p>
    <w:p w14:paraId="09B4D7C3" w14:textId="77777777" w:rsidR="007D04B6" w:rsidRDefault="007D04B6" w:rsidP="007D04B6">
      <w:pPr>
        <w:numPr>
          <w:ilvl w:val="0"/>
          <w:numId w:val="1"/>
        </w:numPr>
        <w:spacing w:after="0"/>
      </w:pPr>
      <w:r>
        <w:t xml:space="preserve">Parking, but </w:t>
      </w:r>
      <w:r w:rsidRPr="00A0176A">
        <w:rPr>
          <w:u w:val="single"/>
        </w:rPr>
        <w:t>only</w:t>
      </w:r>
      <w:r>
        <w:t xml:space="preserve"> with hotel stay and combined on invoice, and </w:t>
      </w:r>
      <w:r w:rsidR="009D0662">
        <w:t>P</w:t>
      </w:r>
      <w:r>
        <w:t>ark‐n‐</w:t>
      </w:r>
      <w:r w:rsidR="009D0662">
        <w:t>F</w:t>
      </w:r>
      <w:r>
        <w:t>ly at New Orleans airport</w:t>
      </w:r>
      <w:r w:rsidR="005E1407">
        <w:t xml:space="preserve">  (except for Athletics which has parking exceptions)</w:t>
      </w:r>
    </w:p>
    <w:p w14:paraId="79C6188C" w14:textId="77777777" w:rsidR="007D04B6" w:rsidRDefault="007D04B6" w:rsidP="007D04B6">
      <w:pPr>
        <w:numPr>
          <w:ilvl w:val="0"/>
          <w:numId w:val="1"/>
        </w:numPr>
        <w:spacing w:after="0"/>
      </w:pPr>
      <w:r>
        <w:t>Internet services, but only with hotel stay and combined on invoice</w:t>
      </w:r>
    </w:p>
    <w:p w14:paraId="3FA8A25A" w14:textId="77777777" w:rsidR="007D04B6" w:rsidRDefault="007D04B6" w:rsidP="007D04B6">
      <w:pPr>
        <w:numPr>
          <w:ilvl w:val="0"/>
          <w:numId w:val="1"/>
        </w:numPr>
        <w:spacing w:after="0"/>
      </w:pPr>
      <w:r w:rsidRPr="005245D3">
        <w:rPr>
          <w:b/>
        </w:rPr>
        <w:t>Gasoline for rental/state owned vehicle</w:t>
      </w:r>
      <w:r>
        <w:t xml:space="preserve">, but not if agency is part of the fuel card program/contract. If in an area where the contract is not covered, then </w:t>
      </w:r>
      <w:r w:rsidR="00CB7781">
        <w:t>Cardholder</w:t>
      </w:r>
      <w:r>
        <w:t xml:space="preserve"> may use the state travel card and submit receipt</w:t>
      </w:r>
      <w:r w:rsidR="0055626F">
        <w:t>s</w:t>
      </w:r>
      <w:r>
        <w:t xml:space="preserve">. </w:t>
      </w:r>
      <w:r w:rsidR="004D4D2B">
        <w:rPr>
          <w:u w:val="single"/>
        </w:rPr>
        <w:t>Never</w:t>
      </w:r>
      <w:r w:rsidRPr="007D04B6">
        <w:rPr>
          <w:u w:val="single"/>
        </w:rPr>
        <w:t xml:space="preserve"> in a personal vehicle </w:t>
      </w:r>
      <w:r w:rsidR="004D4D2B">
        <w:rPr>
          <w:u w:val="single"/>
        </w:rPr>
        <w:t>can</w:t>
      </w:r>
      <w:r w:rsidRPr="007D04B6">
        <w:rPr>
          <w:u w:val="single"/>
        </w:rPr>
        <w:t xml:space="preserve"> gasoline be purchased with </w:t>
      </w:r>
      <w:r w:rsidR="004D4D2B">
        <w:rPr>
          <w:u w:val="single"/>
        </w:rPr>
        <w:t>a state</w:t>
      </w:r>
      <w:r w:rsidRPr="007D04B6">
        <w:rPr>
          <w:u w:val="single"/>
        </w:rPr>
        <w:t xml:space="preserve"> travel card</w:t>
      </w:r>
      <w:r w:rsidR="00283336">
        <w:rPr>
          <w:u w:val="single"/>
        </w:rPr>
        <w:t>, get mileage reimbursement on travel expense</w:t>
      </w:r>
      <w:r>
        <w:t>.</w:t>
      </w:r>
    </w:p>
    <w:p w14:paraId="43693B53" w14:textId="7E088543" w:rsidR="007D04B6" w:rsidRDefault="007D04B6" w:rsidP="0009754E">
      <w:pPr>
        <w:numPr>
          <w:ilvl w:val="0"/>
          <w:numId w:val="1"/>
        </w:numPr>
        <w:spacing w:after="0"/>
      </w:pPr>
      <w:r w:rsidRPr="009D58F3">
        <w:rPr>
          <w:b/>
        </w:rPr>
        <w:t>Shuttle service, but only pre‐paid</w:t>
      </w:r>
      <w:r>
        <w:t xml:space="preserve">, </w:t>
      </w:r>
      <w:r w:rsidR="00A0176A">
        <w:t>not</w:t>
      </w:r>
      <w:r>
        <w:t xml:space="preserve"> for individual ground transportation such as taxi, bus, </w:t>
      </w:r>
      <w:r w:rsidR="009D58F3">
        <w:t xml:space="preserve">Uber, </w:t>
      </w:r>
      <w:r>
        <w:t xml:space="preserve">etc. These would be considered incidentals and the </w:t>
      </w:r>
      <w:r w:rsidR="00CB7781">
        <w:t>Cardholder</w:t>
      </w:r>
      <w:r>
        <w:t xml:space="preserve"> </w:t>
      </w:r>
      <w:r w:rsidR="00B7425B">
        <w:t>sh</w:t>
      </w:r>
      <w:r>
        <w:t xml:space="preserve">ould be </w:t>
      </w:r>
      <w:r w:rsidR="00B7425B">
        <w:t xml:space="preserve">able to be </w:t>
      </w:r>
      <w:r>
        <w:t>reimbursed</w:t>
      </w:r>
      <w:r w:rsidR="00B7425B">
        <w:t>,</w:t>
      </w:r>
      <w:r>
        <w:t xml:space="preserve"> with receipt</w:t>
      </w:r>
      <w:r w:rsidR="00B7425B">
        <w:t>s,</w:t>
      </w:r>
      <w:r>
        <w:t xml:space="preserve"> upon return (</w:t>
      </w:r>
      <w:r w:rsidR="00B7425B">
        <w:t xml:space="preserve">submit </w:t>
      </w:r>
      <w:r w:rsidR="00850265">
        <w:t xml:space="preserve">a </w:t>
      </w:r>
      <w:r>
        <w:t>travel expense form).</w:t>
      </w:r>
    </w:p>
    <w:p w14:paraId="3715B6D2" w14:textId="77777777" w:rsidR="003702BB" w:rsidRPr="00D07259" w:rsidRDefault="003702BB" w:rsidP="003702BB">
      <w:pPr>
        <w:spacing w:after="0"/>
        <w:rPr>
          <w:sz w:val="18"/>
          <w:szCs w:val="16"/>
        </w:rPr>
      </w:pPr>
    </w:p>
    <w:p w14:paraId="57135DB2" w14:textId="77777777" w:rsidR="00224806" w:rsidRPr="00D07259" w:rsidRDefault="00224806" w:rsidP="003702BB">
      <w:pPr>
        <w:spacing w:after="0"/>
        <w:rPr>
          <w:sz w:val="18"/>
          <w:szCs w:val="16"/>
        </w:rPr>
      </w:pPr>
    </w:p>
    <w:p w14:paraId="1CFE537A" w14:textId="3DCCA9B9" w:rsidR="00585C9F" w:rsidRPr="00D07259" w:rsidRDefault="00585C9F" w:rsidP="003702BB">
      <w:pPr>
        <w:spacing w:after="0"/>
        <w:rPr>
          <w:b/>
          <w:u w:val="single"/>
        </w:rPr>
      </w:pPr>
      <w:r w:rsidRPr="00585C9F">
        <w:rPr>
          <w:b/>
          <w:u w:val="single"/>
        </w:rPr>
        <w:t>V</w:t>
      </w:r>
      <w:r>
        <w:rPr>
          <w:b/>
          <w:u w:val="single"/>
        </w:rPr>
        <w:t>EHICLE</w:t>
      </w:r>
      <w:r w:rsidRPr="00585C9F">
        <w:rPr>
          <w:b/>
          <w:u w:val="single"/>
        </w:rPr>
        <w:t xml:space="preserve"> R</w:t>
      </w:r>
      <w:r>
        <w:rPr>
          <w:b/>
          <w:u w:val="single"/>
        </w:rPr>
        <w:t>ENTAL</w:t>
      </w:r>
      <w:r w:rsidRPr="00585C9F">
        <w:rPr>
          <w:b/>
          <w:u w:val="single"/>
        </w:rPr>
        <w:t xml:space="preserve"> </w:t>
      </w:r>
      <w:r w:rsidR="003375F8">
        <w:rPr>
          <w:b/>
          <w:u w:val="single"/>
        </w:rPr>
        <w:t xml:space="preserve">MISCELLANEOUS &amp; </w:t>
      </w:r>
      <w:r w:rsidRPr="00585C9F">
        <w:rPr>
          <w:b/>
          <w:u w:val="single"/>
        </w:rPr>
        <w:t>U</w:t>
      </w:r>
      <w:r>
        <w:rPr>
          <w:b/>
          <w:u w:val="single"/>
        </w:rPr>
        <w:t>PGRADES</w:t>
      </w:r>
    </w:p>
    <w:p w14:paraId="63D532AE" w14:textId="77777777" w:rsidR="00585C9F" w:rsidRPr="00585C9F" w:rsidRDefault="00585C9F" w:rsidP="00585C9F">
      <w:pPr>
        <w:numPr>
          <w:ilvl w:val="0"/>
          <w:numId w:val="4"/>
        </w:numPr>
        <w:spacing w:after="0"/>
      </w:pPr>
      <w:r w:rsidRPr="00585C9F">
        <w:t>No Premium upgrades allowed</w:t>
      </w:r>
      <w:r w:rsidR="00224806">
        <w:t xml:space="preserve"> per OST</w:t>
      </w:r>
      <w:r w:rsidRPr="00585C9F">
        <w:t>, or the traveler must reimburse the difference!</w:t>
      </w:r>
    </w:p>
    <w:p w14:paraId="0506225E" w14:textId="77777777" w:rsidR="00585C9F" w:rsidRPr="00585C9F" w:rsidRDefault="00224806" w:rsidP="00585C9F">
      <w:pPr>
        <w:numPr>
          <w:ilvl w:val="0"/>
          <w:numId w:val="4"/>
        </w:numPr>
        <w:spacing w:after="0"/>
      </w:pPr>
      <w:r w:rsidRPr="00E70E26">
        <w:rPr>
          <w:u w:val="single"/>
        </w:rPr>
        <w:t xml:space="preserve">It is the </w:t>
      </w:r>
      <w:r w:rsidR="00585C9F" w:rsidRPr="00E70E26">
        <w:rPr>
          <w:u w:val="single"/>
        </w:rPr>
        <w:t>Traveler’s responsibility to obtain approval for upgrades as soon as possible</w:t>
      </w:r>
      <w:r w:rsidR="00585C9F" w:rsidRPr="00585C9F">
        <w:t>, preferably before the travel, but at the latest immediately following the return.  (Upon return if changes occur at the time of departure.)</w:t>
      </w:r>
    </w:p>
    <w:p w14:paraId="57612BDD" w14:textId="77777777" w:rsidR="00585C9F" w:rsidRDefault="00585C9F" w:rsidP="00224806">
      <w:pPr>
        <w:numPr>
          <w:ilvl w:val="0"/>
          <w:numId w:val="4"/>
        </w:numPr>
        <w:spacing w:after="0"/>
      </w:pPr>
      <w:r w:rsidRPr="00585C9F">
        <w:t>The Index account manager must approve the upgrade, if different from the card approver.  The upgrade form is available on the travel website</w:t>
      </w:r>
      <w:r w:rsidR="00224806">
        <w:t xml:space="preserve"> and must be approved with a signature.</w:t>
      </w:r>
      <w:r w:rsidR="00224806" w:rsidRPr="00224806">
        <w:t xml:space="preserve"> </w:t>
      </w:r>
      <w:r w:rsidR="00224806">
        <w:t xml:space="preserve"> </w:t>
      </w:r>
      <w:r w:rsidR="00224806" w:rsidRPr="00585C9F">
        <w:t>Fill out and obtain approval as soon as possible upon needing an upgrade from the base rental</w:t>
      </w:r>
      <w:r w:rsidR="00224806">
        <w:t>.</w:t>
      </w:r>
    </w:p>
    <w:p w14:paraId="45DCB492" w14:textId="77777777" w:rsidR="00224806" w:rsidRPr="00585C9F" w:rsidRDefault="00224806" w:rsidP="00224806">
      <w:pPr>
        <w:numPr>
          <w:ilvl w:val="0"/>
          <w:numId w:val="4"/>
        </w:numPr>
        <w:spacing w:after="0"/>
      </w:pPr>
      <w:r w:rsidRPr="00585C9F">
        <w:t>Must be an acceptable reason for an upgrade</w:t>
      </w:r>
      <w:r>
        <w:t>.</w:t>
      </w:r>
      <w:r w:rsidR="00B839D8">
        <w:t xml:space="preserve">  </w:t>
      </w:r>
      <w:r w:rsidR="00B839D8" w:rsidRPr="00B839D8">
        <w:rPr>
          <w:b/>
          <w:bCs/>
        </w:rPr>
        <w:t>No refueling charges allowed!!</w:t>
      </w:r>
    </w:p>
    <w:p w14:paraId="3F082579" w14:textId="77777777" w:rsidR="00585C9F" w:rsidRPr="00585C9F" w:rsidRDefault="00224806" w:rsidP="00585C9F">
      <w:pPr>
        <w:numPr>
          <w:ilvl w:val="0"/>
          <w:numId w:val="4"/>
        </w:numPr>
        <w:spacing w:after="0"/>
      </w:pPr>
      <w:r>
        <w:t>It is the r</w:t>
      </w:r>
      <w:r w:rsidR="00585C9F" w:rsidRPr="00585C9F">
        <w:t xml:space="preserve">esponsibility of the Bank of America (BOA) cardholder, </w:t>
      </w:r>
      <w:r w:rsidR="00B839D8">
        <w:t xml:space="preserve">even </w:t>
      </w:r>
      <w:r w:rsidR="00585C9F" w:rsidRPr="00585C9F">
        <w:t>if different from the traveler, to obtain the needed approval documentation.  The Card/CBA approver is to verify approval documentation has been obtained.</w:t>
      </w:r>
    </w:p>
    <w:p w14:paraId="36926408" w14:textId="77777777" w:rsidR="00585C9F" w:rsidRPr="00B839D8" w:rsidRDefault="00585C9F" w:rsidP="00585C9F">
      <w:pPr>
        <w:numPr>
          <w:ilvl w:val="0"/>
          <w:numId w:val="4"/>
        </w:numPr>
        <w:spacing w:after="0"/>
      </w:pPr>
      <w:r w:rsidRPr="00B839D8">
        <w:t>Approval documentation must be attached to the Works transaction, along with the receipt, and with the travel expense form</w:t>
      </w:r>
      <w:r w:rsidR="00A06E82" w:rsidRPr="00B839D8">
        <w:t>,</w:t>
      </w:r>
      <w:r w:rsidRPr="00B839D8">
        <w:t xml:space="preserve"> if </w:t>
      </w:r>
      <w:r w:rsidR="00B839D8" w:rsidRPr="00B839D8">
        <w:t>available</w:t>
      </w:r>
      <w:r w:rsidRPr="00B839D8">
        <w:t>.</w:t>
      </w:r>
    </w:p>
    <w:p w14:paraId="29144EEA" w14:textId="77777777" w:rsidR="00585C9F" w:rsidRDefault="00585C9F" w:rsidP="00585C9F">
      <w:pPr>
        <w:numPr>
          <w:ilvl w:val="0"/>
          <w:numId w:val="4"/>
        </w:numPr>
        <w:spacing w:after="0"/>
      </w:pPr>
      <w:r w:rsidRPr="00585C9F">
        <w:t>Failure to obtain proper approval may result in the traveler having to reimburse the difference from the state’s standard or intermediate base rental rate.</w:t>
      </w:r>
    </w:p>
    <w:p w14:paraId="3569C6A4" w14:textId="7256106F" w:rsidR="003375F8" w:rsidRDefault="003375F8" w:rsidP="00585C9F">
      <w:pPr>
        <w:numPr>
          <w:ilvl w:val="0"/>
          <w:numId w:val="4"/>
        </w:numPr>
        <w:spacing w:after="0"/>
      </w:pPr>
      <w:r>
        <w:t xml:space="preserve">Extra insurance for domestic travel is not allowed or must be paid by the traveler.  </w:t>
      </w:r>
    </w:p>
    <w:p w14:paraId="0B242FD7" w14:textId="77777777" w:rsidR="007227BA" w:rsidRPr="00D07259" w:rsidRDefault="007227BA" w:rsidP="0009754E">
      <w:pPr>
        <w:spacing w:after="0"/>
        <w:rPr>
          <w:sz w:val="18"/>
          <w:szCs w:val="24"/>
        </w:rPr>
      </w:pPr>
    </w:p>
    <w:p w14:paraId="064C13DD" w14:textId="77777777" w:rsidR="00224806" w:rsidRPr="00D07259" w:rsidRDefault="00224806" w:rsidP="0009754E">
      <w:pPr>
        <w:spacing w:after="0"/>
        <w:rPr>
          <w:sz w:val="18"/>
          <w:szCs w:val="24"/>
        </w:rPr>
      </w:pPr>
    </w:p>
    <w:p w14:paraId="2FA2C713" w14:textId="77777777" w:rsidR="0009754E" w:rsidRPr="0055626F" w:rsidRDefault="00CB7781" w:rsidP="0009754E">
      <w:pPr>
        <w:spacing w:after="0"/>
        <w:rPr>
          <w:b/>
          <w:u w:val="single"/>
        </w:rPr>
      </w:pPr>
      <w:r>
        <w:rPr>
          <w:b/>
          <w:u w:val="single"/>
        </w:rPr>
        <w:t>EXCEPTIONS</w:t>
      </w:r>
      <w:r w:rsidR="007227BA">
        <w:rPr>
          <w:b/>
          <w:u w:val="single"/>
        </w:rPr>
        <w:t xml:space="preserve"> FOR </w:t>
      </w:r>
      <w:r w:rsidR="007227BA" w:rsidRPr="00351D12">
        <w:rPr>
          <w:b/>
          <w:i/>
          <w:u w:val="single"/>
        </w:rPr>
        <w:t>ATHLETICS ONLY</w:t>
      </w:r>
      <w:r w:rsidR="00AF4679">
        <w:rPr>
          <w:b/>
          <w:u w:val="single"/>
        </w:rPr>
        <w:t xml:space="preserve"> (must have </w:t>
      </w:r>
      <w:r w:rsidR="00A06E82">
        <w:rPr>
          <w:b/>
          <w:u w:val="single"/>
        </w:rPr>
        <w:t xml:space="preserve">acceptable itemized </w:t>
      </w:r>
      <w:r w:rsidR="00AF4679">
        <w:rPr>
          <w:b/>
          <w:u w:val="single"/>
        </w:rPr>
        <w:t>receipts)</w:t>
      </w:r>
    </w:p>
    <w:p w14:paraId="12BBE9D0" w14:textId="77777777" w:rsidR="007227BA" w:rsidRDefault="007227BA" w:rsidP="00351D12">
      <w:pPr>
        <w:numPr>
          <w:ilvl w:val="0"/>
          <w:numId w:val="2"/>
        </w:numPr>
        <w:spacing w:after="0"/>
      </w:pPr>
      <w:r>
        <w:t>Coach packets</w:t>
      </w:r>
      <w:r w:rsidR="002B649F">
        <w:t>.</w:t>
      </w:r>
    </w:p>
    <w:p w14:paraId="4E059618" w14:textId="77777777" w:rsidR="0055626F" w:rsidRDefault="007227BA" w:rsidP="00351D12">
      <w:pPr>
        <w:numPr>
          <w:ilvl w:val="0"/>
          <w:numId w:val="2"/>
        </w:numPr>
        <w:spacing w:after="0"/>
      </w:pPr>
      <w:r>
        <w:t>Baggage fees for Athletic group/team travel ONLY, due to sports equipment</w:t>
      </w:r>
      <w:r w:rsidR="002B649F">
        <w:t>.</w:t>
      </w:r>
    </w:p>
    <w:p w14:paraId="475C0623" w14:textId="00BCFC25" w:rsidR="007227BA" w:rsidRPr="002B649F" w:rsidRDefault="007227BA" w:rsidP="00351D12">
      <w:pPr>
        <w:numPr>
          <w:ilvl w:val="0"/>
          <w:numId w:val="2"/>
        </w:numPr>
        <w:spacing w:after="0"/>
        <w:rPr>
          <w:b/>
          <w:i/>
        </w:rPr>
      </w:pPr>
      <w:r>
        <w:t>Group/team meals – while traveling</w:t>
      </w:r>
      <w:r w:rsidR="004C7FE8">
        <w:t>, pre- or post-game, and recruits to campus</w:t>
      </w:r>
      <w:r w:rsidR="00CB7781">
        <w:t>, no individual</w:t>
      </w:r>
      <w:r w:rsidR="004C7FE8">
        <w:t xml:space="preserve"> </w:t>
      </w:r>
      <w:r w:rsidR="002B649F">
        <w:t xml:space="preserve">recruit scouting </w:t>
      </w:r>
      <w:r w:rsidR="00D07259">
        <w:t xml:space="preserve">trip </w:t>
      </w:r>
      <w:r w:rsidR="004C7FE8">
        <w:t>meals.</w:t>
      </w:r>
      <w:r w:rsidR="00D07259">
        <w:t xml:space="preserve"> </w:t>
      </w:r>
      <w:r w:rsidR="004C7FE8">
        <w:t xml:space="preserve"> </w:t>
      </w:r>
      <w:r w:rsidR="004C7FE8" w:rsidRPr="002B649F">
        <w:rPr>
          <w:b/>
          <w:i/>
        </w:rPr>
        <w:t>M</w:t>
      </w:r>
      <w:r w:rsidR="004A4D73" w:rsidRPr="002B649F">
        <w:rPr>
          <w:b/>
          <w:i/>
        </w:rPr>
        <w:t xml:space="preserve">ust have </w:t>
      </w:r>
      <w:r w:rsidR="00A0176A">
        <w:rPr>
          <w:b/>
          <w:i/>
        </w:rPr>
        <w:t xml:space="preserve">numbered </w:t>
      </w:r>
      <w:r w:rsidR="004A4D73" w:rsidRPr="002B649F">
        <w:rPr>
          <w:b/>
          <w:i/>
        </w:rPr>
        <w:t>signed roster attached to transaction in Works</w:t>
      </w:r>
      <w:r w:rsidR="00A0176A">
        <w:rPr>
          <w:b/>
          <w:i/>
        </w:rPr>
        <w:t xml:space="preserve"> (also called a wet roster)</w:t>
      </w:r>
      <w:r w:rsidR="004C7FE8" w:rsidRPr="002B649F">
        <w:rPr>
          <w:b/>
          <w:i/>
        </w:rPr>
        <w:t>.</w:t>
      </w:r>
    </w:p>
    <w:p w14:paraId="30644A60" w14:textId="77777777" w:rsidR="003702BB" w:rsidRDefault="007227BA" w:rsidP="003702BB">
      <w:pPr>
        <w:numPr>
          <w:ilvl w:val="0"/>
          <w:numId w:val="2"/>
        </w:numPr>
        <w:spacing w:after="0"/>
      </w:pPr>
      <w:r>
        <w:t xml:space="preserve">Parking </w:t>
      </w:r>
      <w:r w:rsidR="002B649F">
        <w:t xml:space="preserve">for events, </w:t>
      </w:r>
      <w:r w:rsidR="00D07259">
        <w:t>in addition to</w:t>
      </w:r>
      <w:r>
        <w:t xml:space="preserve"> hotels </w:t>
      </w:r>
      <w:r w:rsidR="00D07259">
        <w:t>and</w:t>
      </w:r>
      <w:r>
        <w:t xml:space="preserve"> airports</w:t>
      </w:r>
      <w:r w:rsidR="002B649F">
        <w:t>.</w:t>
      </w:r>
    </w:p>
    <w:p w14:paraId="128620AA" w14:textId="77777777" w:rsidR="007227BA" w:rsidRPr="000A672D" w:rsidRDefault="007227BA" w:rsidP="0009754E">
      <w:pPr>
        <w:spacing w:after="0"/>
        <w:rPr>
          <w:sz w:val="16"/>
        </w:rPr>
      </w:pPr>
    </w:p>
    <w:p w14:paraId="3E9FE0CA" w14:textId="77777777" w:rsidR="00224806" w:rsidRDefault="00224806" w:rsidP="0009754E">
      <w:pPr>
        <w:spacing w:after="0"/>
        <w:rPr>
          <w:b/>
          <w:u w:val="single"/>
        </w:rPr>
      </w:pPr>
    </w:p>
    <w:p w14:paraId="355FF272" w14:textId="77777777" w:rsidR="007227BA" w:rsidRPr="00351D12" w:rsidRDefault="007227BA" w:rsidP="0009754E">
      <w:pPr>
        <w:spacing w:after="0"/>
        <w:rPr>
          <w:b/>
          <w:u w:val="single"/>
        </w:rPr>
      </w:pPr>
      <w:r w:rsidRPr="00351D12">
        <w:rPr>
          <w:b/>
          <w:u w:val="single"/>
        </w:rPr>
        <w:t>MISCELLANEOUS INFORMATION</w:t>
      </w:r>
    </w:p>
    <w:p w14:paraId="3CE4E2B2" w14:textId="77777777" w:rsidR="002A034F" w:rsidRDefault="00A74FD8" w:rsidP="005F79A6">
      <w:pPr>
        <w:numPr>
          <w:ilvl w:val="0"/>
          <w:numId w:val="3"/>
        </w:numPr>
        <w:spacing w:after="0"/>
      </w:pPr>
      <w:r w:rsidRPr="00A74FD8">
        <w:rPr>
          <w:b/>
          <w:bCs/>
        </w:rPr>
        <w:t xml:space="preserve">The Cardholder </w:t>
      </w:r>
      <w:r w:rsidRPr="00A74FD8">
        <w:rPr>
          <w:b/>
          <w:bCs/>
          <w:u w:val="single"/>
        </w:rPr>
        <w:t>must be present</w:t>
      </w:r>
      <w:r w:rsidRPr="00A74FD8">
        <w:rPr>
          <w:b/>
          <w:bCs/>
        </w:rPr>
        <w:t xml:space="preserve"> for his or her card to be used for an expense.  </w:t>
      </w:r>
      <w:r w:rsidR="002A034F" w:rsidRPr="00A74FD8">
        <w:rPr>
          <w:b/>
          <w:bCs/>
        </w:rPr>
        <w:t xml:space="preserve">The Cardholder ONLY is to use the card.  </w:t>
      </w:r>
      <w:r w:rsidRPr="00A74FD8">
        <w:rPr>
          <w:b/>
          <w:bCs/>
        </w:rPr>
        <w:t xml:space="preserve">Additionally, the card </w:t>
      </w:r>
      <w:r w:rsidRPr="00A74FD8">
        <w:rPr>
          <w:b/>
          <w:bCs/>
          <w:u w:val="single"/>
        </w:rPr>
        <w:t xml:space="preserve">CANNOT BE LOANED to </w:t>
      </w:r>
      <w:r w:rsidR="002A034F" w:rsidRPr="00A74FD8">
        <w:rPr>
          <w:b/>
          <w:bCs/>
          <w:u w:val="single"/>
        </w:rPr>
        <w:t>anyone for any reason</w:t>
      </w:r>
      <w:r w:rsidR="002A034F" w:rsidRPr="00A74FD8">
        <w:rPr>
          <w:b/>
          <w:bCs/>
        </w:rPr>
        <w:t>!</w:t>
      </w:r>
      <w:r w:rsidR="004A4D73">
        <w:t xml:space="preserve">  Must have Group exception to use for any other travelers</w:t>
      </w:r>
      <w:r w:rsidR="002B649F">
        <w:t xml:space="preserve">, and </w:t>
      </w:r>
      <w:r w:rsidR="002B649F" w:rsidRPr="002B649F">
        <w:rPr>
          <w:u w:val="single"/>
        </w:rPr>
        <w:t>cardholder must be present</w:t>
      </w:r>
      <w:r w:rsidR="00A06E82">
        <w:rPr>
          <w:u w:val="single"/>
        </w:rPr>
        <w:t xml:space="preserve"> in the travel</w:t>
      </w:r>
      <w:r w:rsidR="004A4D73">
        <w:t>.</w:t>
      </w:r>
    </w:p>
    <w:p w14:paraId="33D993FE" w14:textId="77777777" w:rsidR="00B839D8" w:rsidRDefault="00B839D8" w:rsidP="005F79A6">
      <w:pPr>
        <w:numPr>
          <w:ilvl w:val="0"/>
          <w:numId w:val="3"/>
        </w:numPr>
        <w:spacing w:after="0"/>
      </w:pPr>
      <w:r>
        <w:rPr>
          <w:b/>
          <w:bCs/>
        </w:rPr>
        <w:t>CBA cardholders are the only ones allowed to use the CBA account.</w:t>
      </w:r>
      <w:r>
        <w:t xml:space="preserve">  No one else can use the account even for a legitimate purchase, or OST considers it misuse.</w:t>
      </w:r>
    </w:p>
    <w:p w14:paraId="3D0F3C22" w14:textId="77777777" w:rsidR="005E304D" w:rsidRDefault="005E304D" w:rsidP="005F79A6">
      <w:pPr>
        <w:numPr>
          <w:ilvl w:val="0"/>
          <w:numId w:val="3"/>
        </w:numPr>
        <w:spacing w:after="0"/>
      </w:pPr>
      <w:r>
        <w:t>Follow all PPM-49, State Travel Card, and Athletic</w:t>
      </w:r>
      <w:r w:rsidR="00850265">
        <w:t>s Travel</w:t>
      </w:r>
      <w:r>
        <w:t xml:space="preserve"> regulations</w:t>
      </w:r>
      <w:r w:rsidR="00180C3C">
        <w:t xml:space="preserve">.  Exceptions must </w:t>
      </w:r>
      <w:r w:rsidR="00BB7D68">
        <w:t>have prior approval</w:t>
      </w:r>
      <w:r w:rsidR="00180C3C">
        <w:t xml:space="preserve"> by the </w:t>
      </w:r>
      <w:r w:rsidR="00180C3C" w:rsidRPr="00850265">
        <w:rPr>
          <w:u w:val="single"/>
        </w:rPr>
        <w:t>Office of State Travel</w:t>
      </w:r>
      <w:r w:rsidR="00180C3C">
        <w:t>.</w:t>
      </w:r>
    </w:p>
    <w:p w14:paraId="18792C35" w14:textId="3079945F" w:rsidR="003375F8" w:rsidRDefault="003375F8" w:rsidP="005F79A6">
      <w:pPr>
        <w:numPr>
          <w:ilvl w:val="0"/>
          <w:numId w:val="3"/>
        </w:numPr>
        <w:spacing w:after="0"/>
      </w:pPr>
      <w:r>
        <w:t>Must have a travel authorization (TA) for all travel including routine.  Routine TA can be a blanket one covering a semester, season, etc.</w:t>
      </w:r>
    </w:p>
    <w:p w14:paraId="0C82BB6C" w14:textId="7B7F97F5" w:rsidR="007227BA" w:rsidRDefault="00AF4679" w:rsidP="005F79A6">
      <w:pPr>
        <w:numPr>
          <w:ilvl w:val="0"/>
          <w:numId w:val="3"/>
        </w:numPr>
        <w:spacing w:after="0"/>
      </w:pPr>
      <w:r>
        <w:t xml:space="preserve">Remember – </w:t>
      </w:r>
      <w:r w:rsidRPr="002B649F">
        <w:rPr>
          <w:b/>
          <w:i/>
          <w:u w:val="single"/>
        </w:rPr>
        <w:t>NO</w:t>
      </w:r>
      <w:r>
        <w:t xml:space="preserve"> </w:t>
      </w:r>
      <w:r w:rsidR="00266A46" w:rsidRPr="00266A46">
        <w:rPr>
          <w:b/>
        </w:rPr>
        <w:t>LA s</w:t>
      </w:r>
      <w:r w:rsidRPr="00266A46">
        <w:rPr>
          <w:b/>
        </w:rPr>
        <w:t>tate tax</w:t>
      </w:r>
      <w:r>
        <w:t xml:space="preserve"> </w:t>
      </w:r>
      <w:r w:rsidR="005F79A6" w:rsidRPr="002B649F">
        <w:rPr>
          <w:b/>
        </w:rPr>
        <w:t xml:space="preserve">is </w:t>
      </w:r>
      <w:r w:rsidRPr="002B649F">
        <w:rPr>
          <w:b/>
        </w:rPr>
        <w:t>allowe</w:t>
      </w:r>
      <w:r w:rsidR="00A74FD8">
        <w:rPr>
          <w:b/>
        </w:rPr>
        <w:t xml:space="preserve">d </w:t>
      </w:r>
      <w:r w:rsidR="00A74FD8" w:rsidRPr="00A74FD8">
        <w:rPr>
          <w:bCs/>
        </w:rPr>
        <w:t>except for parking on hotel receipts</w:t>
      </w:r>
      <w:r>
        <w:t xml:space="preserve">, so check your receipts/invoices for tax before leaving </w:t>
      </w:r>
      <w:r w:rsidR="00304B02">
        <w:t xml:space="preserve">the </w:t>
      </w:r>
      <w:r>
        <w:t>business</w:t>
      </w:r>
      <w:r w:rsidR="005E304D">
        <w:t>.</w:t>
      </w:r>
      <w:r w:rsidR="003173EA">
        <w:t xml:space="preserve">  (</w:t>
      </w:r>
      <w:r w:rsidR="005E7989">
        <w:t>L</w:t>
      </w:r>
      <w:r w:rsidR="003375F8">
        <w:t>ouisiana</w:t>
      </w:r>
      <w:r w:rsidR="005E7989">
        <w:t xml:space="preserve"> l</w:t>
      </w:r>
      <w:r w:rsidR="003173EA">
        <w:t>odging may have occupancy tax, but not state occupancy tax.)</w:t>
      </w:r>
    </w:p>
    <w:p w14:paraId="0E5CD443" w14:textId="77777777" w:rsidR="005E304D" w:rsidRDefault="00DE1C0B" w:rsidP="005F79A6">
      <w:pPr>
        <w:numPr>
          <w:ilvl w:val="0"/>
          <w:numId w:val="3"/>
        </w:numPr>
        <w:spacing w:after="0"/>
      </w:pPr>
      <w:r>
        <w:t>Billing cycle is 9</w:t>
      </w:r>
      <w:r w:rsidRPr="00DE1C0B">
        <w:rPr>
          <w:vertAlign w:val="superscript"/>
        </w:rPr>
        <w:t>th</w:t>
      </w:r>
      <w:r>
        <w:t xml:space="preserve"> to 8</w:t>
      </w:r>
      <w:r w:rsidRPr="00DE1C0B">
        <w:rPr>
          <w:vertAlign w:val="superscript"/>
        </w:rPr>
        <w:t>th</w:t>
      </w:r>
      <w:r>
        <w:t xml:space="preserve"> each month.  Physical statements </w:t>
      </w:r>
      <w:r w:rsidR="005F79A6">
        <w:t xml:space="preserve">are </w:t>
      </w:r>
      <w:r>
        <w:t xml:space="preserve">mailed to </w:t>
      </w:r>
      <w:r w:rsidR="0066069B">
        <w:t>c</w:t>
      </w:r>
      <w:r w:rsidR="00CB7781">
        <w:t>ardholder</w:t>
      </w:r>
      <w:r>
        <w:t>s after that</w:t>
      </w:r>
      <w:r w:rsidR="00B839D8">
        <w:t xml:space="preserve">.  </w:t>
      </w:r>
      <w:r w:rsidR="0066069B">
        <w:t>Electronic versions are available in Global Card Access.  You can</w:t>
      </w:r>
      <w:r w:rsidR="00B839D8">
        <w:t xml:space="preserve"> call a program administrator to obtain a copy if you don’t receive one in a timely manner</w:t>
      </w:r>
      <w:r>
        <w:t>.</w:t>
      </w:r>
    </w:p>
    <w:p w14:paraId="1A47C065" w14:textId="77777777" w:rsidR="00B770D0" w:rsidRDefault="00B770D0" w:rsidP="005F79A6">
      <w:pPr>
        <w:numPr>
          <w:ilvl w:val="0"/>
          <w:numId w:val="3"/>
        </w:numPr>
        <w:spacing w:after="0"/>
      </w:pPr>
      <w:r w:rsidRPr="000A672D">
        <w:rPr>
          <w:b/>
        </w:rPr>
        <w:t xml:space="preserve">Resort </w:t>
      </w:r>
      <w:r w:rsidR="003F2E08">
        <w:rPr>
          <w:b/>
        </w:rPr>
        <w:t xml:space="preserve">amenity </w:t>
      </w:r>
      <w:r w:rsidRPr="000A672D">
        <w:rPr>
          <w:b/>
        </w:rPr>
        <w:t>fees</w:t>
      </w:r>
      <w:r>
        <w:t xml:space="preserve"> can be paid</w:t>
      </w:r>
      <w:r w:rsidR="003F2E08">
        <w:t>, but is to be added to the room rate and not to exceed the GSA rate for the area</w:t>
      </w:r>
      <w:r w:rsidR="00EB2CCA">
        <w:t>, unless at a conference</w:t>
      </w:r>
      <w:r>
        <w:t>.</w:t>
      </w:r>
      <w:r w:rsidR="003F2E08">
        <w:t xml:space="preserve"> </w:t>
      </w:r>
      <w:proofErr w:type="gramStart"/>
      <w:r w:rsidR="003F2E08">
        <w:t>Otherwise</w:t>
      </w:r>
      <w:proofErr w:type="gramEnd"/>
      <w:r w:rsidR="003F2E08">
        <w:t xml:space="preserve"> department head approval is needed.</w:t>
      </w:r>
    </w:p>
    <w:p w14:paraId="4DACA30E" w14:textId="5FD998E8" w:rsidR="00DE1C0B" w:rsidRPr="0066069B" w:rsidRDefault="00085AAF" w:rsidP="005F79A6">
      <w:pPr>
        <w:numPr>
          <w:ilvl w:val="0"/>
          <w:numId w:val="3"/>
        </w:numPr>
        <w:spacing w:after="0"/>
      </w:pPr>
      <w:r>
        <w:t xml:space="preserve">Receipts/invoices and supporting documentation </w:t>
      </w:r>
      <w:r w:rsidR="0002762F">
        <w:t xml:space="preserve">(scans) </w:t>
      </w:r>
      <w:r>
        <w:t>must be uploaded and attached to transactions in BOA Works, and transactions must be allocated with the correct Index and Account for the expense/credit.</w:t>
      </w:r>
      <w:r w:rsidR="004A4D73">
        <w:t xml:space="preserve">  </w:t>
      </w:r>
      <w:r w:rsidR="0066069B">
        <w:t>You m</w:t>
      </w:r>
      <w:r w:rsidR="004A4D73">
        <w:t>ust have rosters for group travel</w:t>
      </w:r>
      <w:r w:rsidR="00A06E82">
        <w:t>, and</w:t>
      </w:r>
      <w:r w:rsidR="004A4D73">
        <w:t xml:space="preserve"> </w:t>
      </w:r>
      <w:r w:rsidR="003375F8">
        <w:t xml:space="preserve">numbered </w:t>
      </w:r>
      <w:r w:rsidR="004A4D73">
        <w:t>signed rosters for food purchases.</w:t>
      </w:r>
      <w:r w:rsidR="00C44BA8">
        <w:t xml:space="preserve">  </w:t>
      </w:r>
      <w:r w:rsidR="00C44BA8" w:rsidRPr="00A06E82">
        <w:rPr>
          <w:b/>
          <w:bCs/>
        </w:rPr>
        <w:t>Multiple files may be attached to a transaction</w:t>
      </w:r>
      <w:r w:rsidR="003F2E08">
        <w:rPr>
          <w:b/>
          <w:bCs/>
        </w:rPr>
        <w:t xml:space="preserve"> and a travel authorization </w:t>
      </w:r>
      <w:r w:rsidR="003375F8">
        <w:rPr>
          <w:b/>
          <w:bCs/>
        </w:rPr>
        <w:t>must be</w:t>
      </w:r>
      <w:r w:rsidR="003F2E08">
        <w:rPr>
          <w:b/>
          <w:bCs/>
        </w:rPr>
        <w:t xml:space="preserve"> attached</w:t>
      </w:r>
      <w:r w:rsidR="00C44BA8" w:rsidRPr="00A06E82">
        <w:rPr>
          <w:b/>
          <w:bCs/>
        </w:rPr>
        <w:t>.</w:t>
      </w:r>
    </w:p>
    <w:p w14:paraId="72F82B0C" w14:textId="77777777" w:rsidR="0066069B" w:rsidRDefault="0066069B" w:rsidP="005F79A6">
      <w:pPr>
        <w:numPr>
          <w:ilvl w:val="0"/>
          <w:numId w:val="3"/>
        </w:numPr>
        <w:spacing w:after="0"/>
      </w:pPr>
      <w:r>
        <w:t xml:space="preserve">Allocation of indexes and accounts and uploading of  receipts/invoices and backup documentation are to be completed in Works </w:t>
      </w:r>
      <w:r w:rsidRPr="002B649F">
        <w:rPr>
          <w:u w:val="single"/>
        </w:rPr>
        <w:t>by the 25</w:t>
      </w:r>
      <w:r w:rsidRPr="002B649F">
        <w:rPr>
          <w:u w:val="single"/>
          <w:vertAlign w:val="superscript"/>
        </w:rPr>
        <w:t>th</w:t>
      </w:r>
      <w:r w:rsidRPr="002B649F">
        <w:rPr>
          <w:u w:val="single"/>
        </w:rPr>
        <w:t xml:space="preserve"> of the month</w:t>
      </w:r>
      <w:r>
        <w:t xml:space="preserve"> and are overdue on the 1</w:t>
      </w:r>
      <w:r w:rsidRPr="00DE1C0B">
        <w:rPr>
          <w:vertAlign w:val="superscript"/>
        </w:rPr>
        <w:t>st</w:t>
      </w:r>
      <w:r>
        <w:t xml:space="preserve"> of the following month.</w:t>
      </w:r>
    </w:p>
    <w:p w14:paraId="359858D5" w14:textId="24E23DD0" w:rsidR="00AF4679" w:rsidRPr="003702BB" w:rsidRDefault="00850265" w:rsidP="0009754E">
      <w:pPr>
        <w:numPr>
          <w:ilvl w:val="0"/>
          <w:numId w:val="3"/>
        </w:numPr>
        <w:spacing w:after="0"/>
      </w:pPr>
      <w:r>
        <w:t>All travel information</w:t>
      </w:r>
      <w:r w:rsidR="00A06E82">
        <w:t xml:space="preserve">, policies, and forms are </w:t>
      </w:r>
      <w:r>
        <w:t xml:space="preserve">located </w:t>
      </w:r>
      <w:r w:rsidR="00A06E82">
        <w:t xml:space="preserve">on the ULM travel website at </w:t>
      </w:r>
      <w:hyperlink r:id="rId6" w:history="1">
        <w:r w:rsidR="00A0176A">
          <w:rPr>
            <w:rStyle w:val="Hyperlink"/>
            <w:b/>
          </w:rPr>
          <w:t>ULM Travel Information</w:t>
        </w:r>
      </w:hyperlink>
      <w:r w:rsidR="003375F8">
        <w:rPr>
          <w:rStyle w:val="Hyperlink"/>
          <w:b/>
        </w:rPr>
        <w:t>.</w:t>
      </w:r>
    </w:p>
    <w:p w14:paraId="3094A564" w14:textId="77777777" w:rsidR="00A06E82" w:rsidRDefault="00A06E82" w:rsidP="003702BB">
      <w:pPr>
        <w:spacing w:after="0"/>
      </w:pPr>
    </w:p>
    <w:p w14:paraId="5199C824" w14:textId="77777777" w:rsidR="00772CF1" w:rsidRDefault="00772CF1" w:rsidP="003702BB">
      <w:pPr>
        <w:spacing w:after="0"/>
      </w:pPr>
    </w:p>
    <w:p w14:paraId="139FEC9D" w14:textId="77777777" w:rsidR="00A06E82" w:rsidRDefault="00772CF1" w:rsidP="003702BB">
      <w:pPr>
        <w:spacing w:after="0"/>
      </w:pPr>
      <w:r>
        <w:t>Please contact a travel program administrator for more information:</w:t>
      </w:r>
    </w:p>
    <w:p w14:paraId="79450D36" w14:textId="77777777" w:rsidR="00772CF1" w:rsidRDefault="00772CF1" w:rsidP="003702BB">
      <w:pPr>
        <w:spacing w:after="0"/>
      </w:pPr>
    </w:p>
    <w:p w14:paraId="6918CA13" w14:textId="77777777" w:rsidR="00772CF1" w:rsidRDefault="00772CF1" w:rsidP="003702BB">
      <w:pPr>
        <w:spacing w:after="0"/>
      </w:pPr>
      <w:r>
        <w:tab/>
        <w:t xml:space="preserve">Susan K. Clow, </w:t>
      </w:r>
      <w:r w:rsidR="00B92F68">
        <w:t xml:space="preserve">(318) </w:t>
      </w:r>
      <w:r>
        <w:t xml:space="preserve">342-5122, </w:t>
      </w:r>
      <w:hyperlink r:id="rId7" w:history="1">
        <w:r w:rsidRPr="00287C6A">
          <w:rPr>
            <w:rStyle w:val="Hyperlink"/>
          </w:rPr>
          <w:t>sclow@</w:t>
        </w:r>
        <w:r w:rsidRPr="00B92F68">
          <w:rPr>
            <w:rStyle w:val="Hyperlink"/>
          </w:rPr>
          <w:t>ulm</w:t>
        </w:r>
        <w:r w:rsidRPr="00287C6A">
          <w:rPr>
            <w:rStyle w:val="Hyperlink"/>
          </w:rPr>
          <w:t>.edu</w:t>
        </w:r>
      </w:hyperlink>
    </w:p>
    <w:p w14:paraId="770D25AC" w14:textId="77777777" w:rsidR="00772CF1" w:rsidRDefault="00772CF1" w:rsidP="003702BB">
      <w:pPr>
        <w:spacing w:after="0"/>
      </w:pPr>
      <w:r>
        <w:tab/>
      </w:r>
      <w:r w:rsidR="00B73672">
        <w:t>Jamie Mondragon</w:t>
      </w:r>
      <w:r>
        <w:t xml:space="preserve">, </w:t>
      </w:r>
      <w:r w:rsidR="00B92F68">
        <w:t xml:space="preserve">(318) </w:t>
      </w:r>
      <w:r>
        <w:t>342-511</w:t>
      </w:r>
      <w:r w:rsidR="00B73672">
        <w:t>5</w:t>
      </w:r>
      <w:r>
        <w:t xml:space="preserve">, </w:t>
      </w:r>
      <w:hyperlink r:id="rId8" w:history="1">
        <w:r w:rsidR="00B73672" w:rsidRPr="0011240A">
          <w:rPr>
            <w:rStyle w:val="Hyperlink"/>
          </w:rPr>
          <w:t>stahley@ulm.edu</w:t>
        </w:r>
      </w:hyperlink>
    </w:p>
    <w:p w14:paraId="4E6B3178" w14:textId="77777777" w:rsidR="00772CF1" w:rsidRDefault="003F2E08" w:rsidP="003702BB">
      <w:pPr>
        <w:spacing w:after="0"/>
      </w:pPr>
      <w:r>
        <w:tab/>
      </w:r>
    </w:p>
    <w:p w14:paraId="01559759" w14:textId="77777777" w:rsidR="00772CF1" w:rsidRPr="0009754E" w:rsidRDefault="00772CF1" w:rsidP="003702BB">
      <w:pPr>
        <w:spacing w:after="0"/>
      </w:pPr>
    </w:p>
    <w:sectPr w:rsidR="00772CF1" w:rsidRPr="0009754E" w:rsidSect="001A138A">
      <w:pgSz w:w="12240" w:h="15840" w:code="1"/>
      <w:pgMar w:top="648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93212"/>
    <w:multiLevelType w:val="hybridMultilevel"/>
    <w:tmpl w:val="3110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5982"/>
    <w:multiLevelType w:val="hybridMultilevel"/>
    <w:tmpl w:val="F8DA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12C93"/>
    <w:multiLevelType w:val="hybridMultilevel"/>
    <w:tmpl w:val="60EA8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F1F94"/>
    <w:multiLevelType w:val="hybridMultilevel"/>
    <w:tmpl w:val="3220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846513">
    <w:abstractNumId w:val="2"/>
  </w:num>
  <w:num w:numId="2" w16cid:durableId="825633432">
    <w:abstractNumId w:val="3"/>
  </w:num>
  <w:num w:numId="3" w16cid:durableId="1142774549">
    <w:abstractNumId w:val="0"/>
  </w:num>
  <w:num w:numId="4" w16cid:durableId="2129663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UHJxokUiZhS8rivlzu/PO7GGsP2c24AMwmXM0aAif4jbt9/qhpuPkgrJ+jOqSmlr5nhY4Ntdd/AoMNmARabIg==" w:salt="MUjKTBagB2CFjFX1jX2UO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4E"/>
    <w:rsid w:val="00000B36"/>
    <w:rsid w:val="0002762F"/>
    <w:rsid w:val="00085AAF"/>
    <w:rsid w:val="0009754E"/>
    <w:rsid w:val="000A672D"/>
    <w:rsid w:val="000F7FA8"/>
    <w:rsid w:val="00117920"/>
    <w:rsid w:val="0012066D"/>
    <w:rsid w:val="00180C3C"/>
    <w:rsid w:val="00183110"/>
    <w:rsid w:val="00184F3F"/>
    <w:rsid w:val="001A138A"/>
    <w:rsid w:val="001B1D4D"/>
    <w:rsid w:val="001D4ADC"/>
    <w:rsid w:val="00224806"/>
    <w:rsid w:val="0025106E"/>
    <w:rsid w:val="00266A46"/>
    <w:rsid w:val="00283336"/>
    <w:rsid w:val="002A034F"/>
    <w:rsid w:val="002A5625"/>
    <w:rsid w:val="002B649F"/>
    <w:rsid w:val="00304348"/>
    <w:rsid w:val="00304B02"/>
    <w:rsid w:val="003173EA"/>
    <w:rsid w:val="003375F8"/>
    <w:rsid w:val="00351D12"/>
    <w:rsid w:val="003702BB"/>
    <w:rsid w:val="003949B9"/>
    <w:rsid w:val="003F2E08"/>
    <w:rsid w:val="004A4D73"/>
    <w:rsid w:val="004C7FE8"/>
    <w:rsid w:val="004D4D2B"/>
    <w:rsid w:val="004D6D92"/>
    <w:rsid w:val="005245D3"/>
    <w:rsid w:val="0055626F"/>
    <w:rsid w:val="0058412D"/>
    <w:rsid w:val="00585C9F"/>
    <w:rsid w:val="00592389"/>
    <w:rsid w:val="00596875"/>
    <w:rsid w:val="005E1407"/>
    <w:rsid w:val="005E304D"/>
    <w:rsid w:val="005E7989"/>
    <w:rsid w:val="005F1194"/>
    <w:rsid w:val="005F79A6"/>
    <w:rsid w:val="0066069B"/>
    <w:rsid w:val="0067392B"/>
    <w:rsid w:val="007066FB"/>
    <w:rsid w:val="007227BA"/>
    <w:rsid w:val="00772CF1"/>
    <w:rsid w:val="007D04B6"/>
    <w:rsid w:val="00830174"/>
    <w:rsid w:val="008351B4"/>
    <w:rsid w:val="00850265"/>
    <w:rsid w:val="0086309F"/>
    <w:rsid w:val="008B0F34"/>
    <w:rsid w:val="008B27ED"/>
    <w:rsid w:val="008F4410"/>
    <w:rsid w:val="00923FDC"/>
    <w:rsid w:val="00932A4C"/>
    <w:rsid w:val="009D0142"/>
    <w:rsid w:val="009D0662"/>
    <w:rsid w:val="009D58F3"/>
    <w:rsid w:val="00A0176A"/>
    <w:rsid w:val="00A06E82"/>
    <w:rsid w:val="00A1752C"/>
    <w:rsid w:val="00A74FD8"/>
    <w:rsid w:val="00AF4679"/>
    <w:rsid w:val="00AF484D"/>
    <w:rsid w:val="00B07FF5"/>
    <w:rsid w:val="00B1617D"/>
    <w:rsid w:val="00B63802"/>
    <w:rsid w:val="00B73672"/>
    <w:rsid w:val="00B7425B"/>
    <w:rsid w:val="00B75A47"/>
    <w:rsid w:val="00B770D0"/>
    <w:rsid w:val="00B839D8"/>
    <w:rsid w:val="00B92F68"/>
    <w:rsid w:val="00BB11D6"/>
    <w:rsid w:val="00BB7D68"/>
    <w:rsid w:val="00BC4530"/>
    <w:rsid w:val="00C22E8A"/>
    <w:rsid w:val="00C25792"/>
    <w:rsid w:val="00C44BA8"/>
    <w:rsid w:val="00CB7781"/>
    <w:rsid w:val="00D07259"/>
    <w:rsid w:val="00D227CB"/>
    <w:rsid w:val="00DE1C0B"/>
    <w:rsid w:val="00DE5A71"/>
    <w:rsid w:val="00E319C9"/>
    <w:rsid w:val="00E70E26"/>
    <w:rsid w:val="00EB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ECD38"/>
  <w15:chartTrackingRefBased/>
  <w15:docId w15:val="{EBDA3EE5-28B8-4097-954C-2EB7457B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D6D9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066FB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772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ley@ulm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sclow@ulm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lm.edu/controller/travel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C17E7-BAF3-4551-BF6E-E1CEB5265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803</Words>
  <Characters>4582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Links>
    <vt:vector size="18" baseType="variant">
      <vt:variant>
        <vt:i4>7143509</vt:i4>
      </vt:variant>
      <vt:variant>
        <vt:i4>6</vt:i4>
      </vt:variant>
      <vt:variant>
        <vt:i4>0</vt:i4>
      </vt:variant>
      <vt:variant>
        <vt:i4>5</vt:i4>
      </vt:variant>
      <vt:variant>
        <vt:lpwstr>mailto:stahley@ulm.edu</vt:lpwstr>
      </vt:variant>
      <vt:variant>
        <vt:lpwstr/>
      </vt:variant>
      <vt:variant>
        <vt:i4>131104</vt:i4>
      </vt:variant>
      <vt:variant>
        <vt:i4>3</vt:i4>
      </vt:variant>
      <vt:variant>
        <vt:i4>0</vt:i4>
      </vt:variant>
      <vt:variant>
        <vt:i4>5</vt:i4>
      </vt:variant>
      <vt:variant>
        <vt:lpwstr>mailto:sclow@ulm.edu</vt:lpwstr>
      </vt:variant>
      <vt:variant>
        <vt:lpwstr/>
      </vt:variant>
      <vt:variant>
        <vt:i4>1507353</vt:i4>
      </vt:variant>
      <vt:variant>
        <vt:i4>0</vt:i4>
      </vt:variant>
      <vt:variant>
        <vt:i4>0</vt:i4>
      </vt:variant>
      <vt:variant>
        <vt:i4>5</vt:i4>
      </vt:variant>
      <vt:variant>
        <vt:lpwstr>http://www.ulm.edu/controller/travel.html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Clow</dc:creator>
  <cp:keywords/>
  <dc:description/>
  <cp:lastModifiedBy>Susan Clow</cp:lastModifiedBy>
  <cp:revision>3</cp:revision>
  <cp:lastPrinted>2017-11-09T13:42:00Z</cp:lastPrinted>
  <dcterms:created xsi:type="dcterms:W3CDTF">2026-07-24T19:56:00Z</dcterms:created>
  <dcterms:modified xsi:type="dcterms:W3CDTF">2026-07-24T19:57:00Z</dcterms:modified>
</cp:coreProperties>
</file>